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5A8F0B79"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DB3368">
        <w:rPr>
          <w:rFonts w:ascii="Arial" w:hAnsi="Arial" w:cs="Arial"/>
          <w:b/>
          <w:bCs/>
          <w:color w:val="2F5496" w:themeColor="accent1" w:themeShade="BF"/>
          <w:sz w:val="44"/>
          <w:szCs w:val="44"/>
        </w:rPr>
        <w:t>5</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1D04D82C" w14:textId="7480094A" w:rsidR="00982DA7" w:rsidRPr="00363C8A" w:rsidRDefault="00982DA7" w:rsidP="00982DA7">
      <w:pPr>
        <w:pStyle w:val="Zkladnodstavec"/>
        <w:jc w:val="center"/>
        <w:rPr>
          <w:rFonts w:ascii="Arial" w:hAnsi="Arial" w:cs="Arial"/>
          <w:caps/>
          <w:color w:val="auto"/>
          <w:sz w:val="28"/>
          <w:szCs w:val="28"/>
          <w:highlight w:val="yellow"/>
        </w:rPr>
      </w:pPr>
    </w:p>
    <w:p w14:paraId="1DC93F05" w14:textId="7F7421E3" w:rsidR="002D2410" w:rsidRDefault="00DB3368" w:rsidP="002D2410">
      <w:pPr>
        <w:jc w:val="center"/>
        <w:rPr>
          <w:rFonts w:ascii="Arial" w:eastAsia="Calibri" w:hAnsi="Arial" w:cs="Arial"/>
          <w:sz w:val="36"/>
          <w:szCs w:val="36"/>
        </w:rPr>
      </w:pPr>
      <w:r w:rsidRPr="00DB3368">
        <w:rPr>
          <w:rFonts w:ascii="Arial" w:eastAsia="Calibri" w:hAnsi="Arial" w:cs="Arial"/>
          <w:caps/>
          <w:sz w:val="36"/>
          <w:szCs w:val="36"/>
        </w:rPr>
        <w:t xml:space="preserve">50. výzva IROP </w:t>
      </w:r>
      <w:r w:rsidRPr="00DB3368">
        <w:rPr>
          <w:rFonts w:ascii="Arial" w:eastAsia="Calibri" w:hAnsi="Arial" w:cs="Arial"/>
          <w:sz w:val="36"/>
          <w:szCs w:val="36"/>
        </w:rPr>
        <w:t>– MUZEA – SC 4.4 (ITI)</w:t>
      </w:r>
    </w:p>
    <w:p w14:paraId="20350A40" w14:textId="1DDE3137" w:rsidR="00DB3368" w:rsidRDefault="00B03095" w:rsidP="00B03095">
      <w:pPr>
        <w:tabs>
          <w:tab w:val="left" w:pos="3746"/>
          <w:tab w:val="center" w:pos="4535"/>
          <w:tab w:val="left" w:pos="6151"/>
        </w:tabs>
        <w:spacing w:before="600" w:after="120" w:line="276" w:lineRule="auto"/>
        <w:rPr>
          <w:rFonts w:ascii="Arial" w:eastAsia="MS Mincho" w:hAnsi="Arial" w:cs="Arial"/>
          <w:caps/>
          <w:sz w:val="28"/>
          <w:szCs w:val="28"/>
          <w:lang w:eastAsia="ja-JP"/>
        </w:rPr>
      </w:pPr>
      <w:r>
        <w:rPr>
          <w:rFonts w:ascii="Arial" w:eastAsia="Calibri" w:hAnsi="Arial" w:cs="Arial"/>
          <w:caps/>
          <w:color w:val="7F7F7F"/>
          <w:sz w:val="24"/>
          <w:szCs w:val="24"/>
        </w:rPr>
        <w:tab/>
      </w:r>
      <w:r>
        <w:rPr>
          <w:rFonts w:ascii="Arial" w:eastAsia="Calibri" w:hAnsi="Arial" w:cs="Arial"/>
          <w:caps/>
          <w:color w:val="7F7F7F"/>
          <w:sz w:val="24"/>
          <w:szCs w:val="24"/>
        </w:rPr>
        <w:tab/>
      </w:r>
      <w:r w:rsidR="00DB3368" w:rsidRPr="00DB3368">
        <w:rPr>
          <w:rFonts w:ascii="Arial" w:eastAsia="Calibri" w:hAnsi="Arial" w:cs="Arial"/>
          <w:caps/>
          <w:color w:val="7F7F7F"/>
          <w:sz w:val="24"/>
          <w:szCs w:val="24"/>
        </w:rPr>
        <w:t>VERZE</w:t>
      </w:r>
      <w:r w:rsidR="00DB3368" w:rsidRPr="00DB3368">
        <w:rPr>
          <w:rFonts w:ascii="Arial" w:eastAsia="Calibri" w:hAnsi="Arial" w:cs="Arial"/>
          <w:caps/>
          <w:color w:val="7F7F7F"/>
          <w:sz w:val="32"/>
          <w:szCs w:val="32"/>
        </w:rPr>
        <w:t xml:space="preserve"> 2</w:t>
      </w:r>
      <w:r>
        <w:rPr>
          <w:rFonts w:ascii="Arial" w:eastAsia="Calibri" w:hAnsi="Arial" w:cs="Arial"/>
          <w:caps/>
          <w:color w:val="7F7F7F"/>
          <w:sz w:val="32"/>
          <w:szCs w:val="32"/>
        </w:rPr>
        <w:tab/>
      </w:r>
    </w:p>
    <w:p w14:paraId="72E389BE" w14:textId="77777777" w:rsidR="00DB3368" w:rsidRDefault="00DB3368" w:rsidP="004009C2">
      <w:pPr>
        <w:jc w:val="right"/>
        <w:rPr>
          <w:rFonts w:ascii="Arial" w:hAnsi="Arial" w:cs="Arial"/>
          <w:sz w:val="32"/>
          <w:szCs w:val="32"/>
        </w:rPr>
      </w:pPr>
    </w:p>
    <w:p w14:paraId="72AA71A5" w14:textId="4F707514" w:rsidR="00183C8F" w:rsidRPr="00183C8F" w:rsidRDefault="00183C8F" w:rsidP="00183C8F">
      <w:pPr>
        <w:rPr>
          <w:rFonts w:ascii="Arial" w:hAnsi="Arial" w:cs="Arial"/>
          <w:sz w:val="32"/>
          <w:szCs w:val="32"/>
        </w:rPr>
        <w:sectPr w:rsidR="00000000" w:rsidRPr="00183C8F" w:rsidSect="003074E6">
          <w:headerReference w:type="default"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6541161F" w14:textId="2D2B41E9" w:rsidR="0088417B"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8664" w:history="1">
            <w:r w:rsidR="0088417B" w:rsidRPr="009B6A75">
              <w:rPr>
                <w:rStyle w:val="Hypertextovodkaz"/>
              </w:rPr>
              <w:t>1.</w:t>
            </w:r>
            <w:r w:rsidR="0088417B">
              <w:rPr>
                <w:rFonts w:eastAsiaTheme="minorEastAsia"/>
                <w:b w:val="0"/>
                <w:bCs w:val="0"/>
                <w:kern w:val="2"/>
                <w:sz w:val="24"/>
                <w:szCs w:val="24"/>
                <w:lang w:eastAsia="cs-CZ"/>
                <w14:ligatures w14:val="standardContextual"/>
              </w:rPr>
              <w:tab/>
            </w:r>
            <w:r w:rsidR="0088417B" w:rsidRPr="009B6A75">
              <w:rPr>
                <w:rStyle w:val="Hypertextovodkaz"/>
              </w:rPr>
              <w:t>Úvod - Ověřování žadatele o podporu z pohledu podniku v obtížích</w:t>
            </w:r>
            <w:r w:rsidR="0088417B">
              <w:rPr>
                <w:webHidden/>
              </w:rPr>
              <w:tab/>
            </w:r>
            <w:r w:rsidR="0088417B">
              <w:rPr>
                <w:webHidden/>
              </w:rPr>
              <w:fldChar w:fldCharType="begin"/>
            </w:r>
            <w:r w:rsidR="0088417B">
              <w:rPr>
                <w:webHidden/>
              </w:rPr>
              <w:instrText xml:space="preserve"> PAGEREF _Toc203568664 \h </w:instrText>
            </w:r>
            <w:r w:rsidR="0088417B">
              <w:rPr>
                <w:webHidden/>
              </w:rPr>
            </w:r>
            <w:r w:rsidR="0088417B">
              <w:rPr>
                <w:webHidden/>
              </w:rPr>
              <w:fldChar w:fldCharType="separate"/>
            </w:r>
            <w:r w:rsidR="0088417B">
              <w:rPr>
                <w:webHidden/>
              </w:rPr>
              <w:t>4</w:t>
            </w:r>
            <w:r w:rsidR="0088417B">
              <w:rPr>
                <w:webHidden/>
              </w:rPr>
              <w:fldChar w:fldCharType="end"/>
            </w:r>
          </w:hyperlink>
        </w:p>
        <w:p w14:paraId="0CFA9CCD" w14:textId="7381A542" w:rsidR="0088417B" w:rsidRDefault="0088417B">
          <w:pPr>
            <w:pStyle w:val="Obsah1"/>
            <w:rPr>
              <w:rFonts w:eastAsiaTheme="minorEastAsia"/>
              <w:b w:val="0"/>
              <w:bCs w:val="0"/>
              <w:kern w:val="2"/>
              <w:sz w:val="24"/>
              <w:szCs w:val="24"/>
              <w:lang w:eastAsia="cs-CZ"/>
              <w14:ligatures w14:val="standardContextual"/>
            </w:rPr>
          </w:pPr>
          <w:hyperlink w:anchor="_Toc203568665" w:history="1">
            <w:r w:rsidRPr="009B6A75">
              <w:rPr>
                <w:rStyle w:val="Hypertextovodkaz"/>
              </w:rPr>
              <w:t>2.</w:t>
            </w:r>
            <w:r>
              <w:rPr>
                <w:rFonts w:eastAsiaTheme="minorEastAsia"/>
                <w:b w:val="0"/>
                <w:bCs w:val="0"/>
                <w:kern w:val="2"/>
                <w:sz w:val="24"/>
                <w:szCs w:val="24"/>
                <w:lang w:eastAsia="cs-CZ"/>
                <w14:ligatures w14:val="standardContextual"/>
              </w:rPr>
              <w:tab/>
            </w:r>
            <w:r w:rsidRPr="009B6A75">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_Toc203568665 \h </w:instrText>
            </w:r>
            <w:r>
              <w:rPr>
                <w:webHidden/>
              </w:rPr>
            </w:r>
            <w:r>
              <w:rPr>
                <w:webHidden/>
              </w:rPr>
              <w:fldChar w:fldCharType="separate"/>
            </w:r>
            <w:r>
              <w:rPr>
                <w:webHidden/>
              </w:rPr>
              <w:t>5</w:t>
            </w:r>
            <w:r>
              <w:rPr>
                <w:webHidden/>
              </w:rPr>
              <w:fldChar w:fldCharType="end"/>
            </w:r>
          </w:hyperlink>
        </w:p>
        <w:p w14:paraId="055E206B" w14:textId="2D9E543A" w:rsidR="0088417B" w:rsidRDefault="0088417B">
          <w:pPr>
            <w:pStyle w:val="Obsah2"/>
            <w:rPr>
              <w:rFonts w:eastAsiaTheme="minorEastAsia"/>
              <w:b w:val="0"/>
              <w:bCs w:val="0"/>
              <w:kern w:val="2"/>
              <w:sz w:val="24"/>
              <w:szCs w:val="24"/>
              <w14:ligatures w14:val="standardContextual"/>
            </w:rPr>
          </w:pPr>
          <w:hyperlink w:anchor="_Toc203568666" w:history="1">
            <w:r w:rsidRPr="009B6A75">
              <w:rPr>
                <w:rStyle w:val="Hypertextovodkaz"/>
              </w:rPr>
              <w:t>2.1 Podklady z účetnictví a daňové evidence</w:t>
            </w:r>
            <w:r>
              <w:rPr>
                <w:webHidden/>
              </w:rPr>
              <w:tab/>
            </w:r>
            <w:r>
              <w:rPr>
                <w:webHidden/>
              </w:rPr>
              <w:fldChar w:fldCharType="begin"/>
            </w:r>
            <w:r>
              <w:rPr>
                <w:webHidden/>
              </w:rPr>
              <w:instrText xml:space="preserve"> PAGEREF _Toc203568666 \h </w:instrText>
            </w:r>
            <w:r>
              <w:rPr>
                <w:webHidden/>
              </w:rPr>
            </w:r>
            <w:r>
              <w:rPr>
                <w:webHidden/>
              </w:rPr>
              <w:fldChar w:fldCharType="separate"/>
            </w:r>
            <w:r>
              <w:rPr>
                <w:webHidden/>
              </w:rPr>
              <w:t>5</w:t>
            </w:r>
            <w:r>
              <w:rPr>
                <w:webHidden/>
              </w:rPr>
              <w:fldChar w:fldCharType="end"/>
            </w:r>
          </w:hyperlink>
        </w:p>
        <w:p w14:paraId="070E6857" w14:textId="2D7F93A8" w:rsidR="0088417B" w:rsidRDefault="0088417B">
          <w:pPr>
            <w:pStyle w:val="Obsah2"/>
            <w:rPr>
              <w:rFonts w:eastAsiaTheme="minorEastAsia"/>
              <w:b w:val="0"/>
              <w:bCs w:val="0"/>
              <w:kern w:val="2"/>
              <w:sz w:val="24"/>
              <w:szCs w:val="24"/>
              <w14:ligatures w14:val="standardContextual"/>
            </w:rPr>
          </w:pPr>
          <w:hyperlink w:anchor="_Toc203568667" w:history="1">
            <w:r w:rsidRPr="009B6A75">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_Toc203568667 \h </w:instrText>
            </w:r>
            <w:r>
              <w:rPr>
                <w:webHidden/>
              </w:rPr>
            </w:r>
            <w:r>
              <w:rPr>
                <w:webHidden/>
              </w:rPr>
              <w:fldChar w:fldCharType="separate"/>
            </w:r>
            <w:r>
              <w:rPr>
                <w:webHidden/>
              </w:rPr>
              <w:t>6</w:t>
            </w:r>
            <w:r>
              <w:rPr>
                <w:webHidden/>
              </w:rPr>
              <w:fldChar w:fldCharType="end"/>
            </w:r>
          </w:hyperlink>
        </w:p>
        <w:p w14:paraId="4EC57F50" w14:textId="04E09F20" w:rsidR="0088417B" w:rsidRDefault="0088417B">
          <w:pPr>
            <w:pStyle w:val="Obsah2"/>
            <w:rPr>
              <w:rFonts w:eastAsiaTheme="minorEastAsia"/>
              <w:b w:val="0"/>
              <w:bCs w:val="0"/>
              <w:kern w:val="2"/>
              <w:sz w:val="24"/>
              <w:szCs w:val="24"/>
              <w14:ligatures w14:val="standardContextual"/>
            </w:rPr>
          </w:pPr>
          <w:hyperlink w:anchor="_Toc203568668" w:history="1">
            <w:r w:rsidRPr="009B6A75">
              <w:rPr>
                <w:rStyle w:val="Hypertextovodkaz"/>
              </w:rPr>
              <w:t>2.3 Struktura vlastnických vztahů</w:t>
            </w:r>
            <w:r>
              <w:rPr>
                <w:webHidden/>
              </w:rPr>
              <w:tab/>
            </w:r>
            <w:r>
              <w:rPr>
                <w:webHidden/>
              </w:rPr>
              <w:fldChar w:fldCharType="begin"/>
            </w:r>
            <w:r>
              <w:rPr>
                <w:webHidden/>
              </w:rPr>
              <w:instrText xml:space="preserve"> PAGEREF _Toc203568668 \h </w:instrText>
            </w:r>
            <w:r>
              <w:rPr>
                <w:webHidden/>
              </w:rPr>
            </w:r>
            <w:r>
              <w:rPr>
                <w:webHidden/>
              </w:rPr>
              <w:fldChar w:fldCharType="separate"/>
            </w:r>
            <w:r>
              <w:rPr>
                <w:webHidden/>
              </w:rPr>
              <w:t>6</w:t>
            </w:r>
            <w:r>
              <w:rPr>
                <w:webHidden/>
              </w:rPr>
              <w:fldChar w:fldCharType="end"/>
            </w:r>
          </w:hyperlink>
        </w:p>
        <w:p w14:paraId="09B1F243" w14:textId="62198018" w:rsidR="0088417B" w:rsidRDefault="0088417B">
          <w:pPr>
            <w:pStyle w:val="Obsah2"/>
            <w:rPr>
              <w:rFonts w:eastAsiaTheme="minorEastAsia"/>
              <w:b w:val="0"/>
              <w:bCs w:val="0"/>
              <w:kern w:val="2"/>
              <w:sz w:val="24"/>
              <w:szCs w:val="24"/>
              <w14:ligatures w14:val="standardContextual"/>
            </w:rPr>
          </w:pPr>
          <w:hyperlink w:anchor="_Toc203568669" w:history="1">
            <w:r w:rsidRPr="009B6A75">
              <w:rPr>
                <w:rStyle w:val="Hypertextovodkaz"/>
              </w:rPr>
              <w:t>2.4 Kategorie podniku</w:t>
            </w:r>
            <w:r>
              <w:rPr>
                <w:webHidden/>
              </w:rPr>
              <w:tab/>
            </w:r>
            <w:r>
              <w:rPr>
                <w:webHidden/>
              </w:rPr>
              <w:fldChar w:fldCharType="begin"/>
            </w:r>
            <w:r>
              <w:rPr>
                <w:webHidden/>
              </w:rPr>
              <w:instrText xml:space="preserve"> PAGEREF _Toc203568669 \h </w:instrText>
            </w:r>
            <w:r>
              <w:rPr>
                <w:webHidden/>
              </w:rPr>
            </w:r>
            <w:r>
              <w:rPr>
                <w:webHidden/>
              </w:rPr>
              <w:fldChar w:fldCharType="separate"/>
            </w:r>
            <w:r>
              <w:rPr>
                <w:webHidden/>
              </w:rPr>
              <w:t>7</w:t>
            </w:r>
            <w:r>
              <w:rPr>
                <w:webHidden/>
              </w:rPr>
              <w:fldChar w:fldCharType="end"/>
            </w:r>
          </w:hyperlink>
        </w:p>
        <w:p w14:paraId="0AA7B1C9" w14:textId="34FC4B2B" w:rsidR="0088417B" w:rsidRDefault="0088417B">
          <w:pPr>
            <w:pStyle w:val="Obsah2"/>
            <w:rPr>
              <w:rFonts w:eastAsiaTheme="minorEastAsia"/>
              <w:b w:val="0"/>
              <w:bCs w:val="0"/>
              <w:kern w:val="2"/>
              <w:sz w:val="24"/>
              <w:szCs w:val="24"/>
              <w14:ligatures w14:val="standardContextual"/>
            </w:rPr>
          </w:pPr>
          <w:hyperlink w:anchor="_Toc203568670" w:history="1">
            <w:r w:rsidRPr="009B6A75">
              <w:rPr>
                <w:rStyle w:val="Hypertextovodkaz"/>
              </w:rPr>
              <w:t>2.5 Skupina podniků</w:t>
            </w:r>
            <w:r>
              <w:rPr>
                <w:webHidden/>
              </w:rPr>
              <w:tab/>
            </w:r>
            <w:r>
              <w:rPr>
                <w:webHidden/>
              </w:rPr>
              <w:fldChar w:fldCharType="begin"/>
            </w:r>
            <w:r>
              <w:rPr>
                <w:webHidden/>
              </w:rPr>
              <w:instrText xml:space="preserve"> PAGEREF _Toc203568670 \h </w:instrText>
            </w:r>
            <w:r>
              <w:rPr>
                <w:webHidden/>
              </w:rPr>
            </w:r>
            <w:r>
              <w:rPr>
                <w:webHidden/>
              </w:rPr>
              <w:fldChar w:fldCharType="separate"/>
            </w:r>
            <w:r>
              <w:rPr>
                <w:webHidden/>
              </w:rPr>
              <w:t>9</w:t>
            </w:r>
            <w:r>
              <w:rPr>
                <w:webHidden/>
              </w:rPr>
              <w:fldChar w:fldCharType="end"/>
            </w:r>
          </w:hyperlink>
        </w:p>
        <w:p w14:paraId="5E5C1D65" w14:textId="03FEE18E" w:rsidR="0088417B" w:rsidRDefault="0088417B">
          <w:pPr>
            <w:pStyle w:val="Obsah1"/>
            <w:rPr>
              <w:rFonts w:eastAsiaTheme="minorEastAsia"/>
              <w:b w:val="0"/>
              <w:bCs w:val="0"/>
              <w:kern w:val="2"/>
              <w:sz w:val="24"/>
              <w:szCs w:val="24"/>
              <w:lang w:eastAsia="cs-CZ"/>
              <w14:ligatures w14:val="standardContextual"/>
            </w:rPr>
          </w:pPr>
          <w:hyperlink w:anchor="_Toc203568671" w:history="1">
            <w:r w:rsidRPr="009B6A75">
              <w:rPr>
                <w:rStyle w:val="Hypertextovodkaz"/>
              </w:rPr>
              <w:t>3.</w:t>
            </w:r>
            <w:r>
              <w:rPr>
                <w:rFonts w:eastAsiaTheme="minorEastAsia"/>
                <w:b w:val="0"/>
                <w:bCs w:val="0"/>
                <w:kern w:val="2"/>
                <w:sz w:val="24"/>
                <w:szCs w:val="24"/>
                <w:lang w:eastAsia="cs-CZ"/>
                <w14:ligatures w14:val="standardContextual"/>
              </w:rPr>
              <w:tab/>
            </w:r>
            <w:r w:rsidRPr="009B6A75">
              <w:rPr>
                <w:rStyle w:val="Hypertextovodkaz"/>
              </w:rPr>
              <w:t>Předpoklady pro poskytnutí či neposkytnutí podpory</w:t>
            </w:r>
            <w:r>
              <w:rPr>
                <w:webHidden/>
              </w:rPr>
              <w:tab/>
            </w:r>
            <w:r>
              <w:rPr>
                <w:webHidden/>
              </w:rPr>
              <w:fldChar w:fldCharType="begin"/>
            </w:r>
            <w:r>
              <w:rPr>
                <w:webHidden/>
              </w:rPr>
              <w:instrText xml:space="preserve"> PAGEREF _Toc203568671 \h </w:instrText>
            </w:r>
            <w:r>
              <w:rPr>
                <w:webHidden/>
              </w:rPr>
            </w:r>
            <w:r>
              <w:rPr>
                <w:webHidden/>
              </w:rPr>
              <w:fldChar w:fldCharType="separate"/>
            </w:r>
            <w:r>
              <w:rPr>
                <w:webHidden/>
              </w:rPr>
              <w:t>10</w:t>
            </w:r>
            <w:r>
              <w:rPr>
                <w:webHidden/>
              </w:rPr>
              <w:fldChar w:fldCharType="end"/>
            </w:r>
          </w:hyperlink>
        </w:p>
        <w:p w14:paraId="0EE0A06F" w14:textId="5E7A0C89" w:rsidR="0088417B" w:rsidRDefault="0088417B">
          <w:pPr>
            <w:pStyle w:val="Obsah1"/>
            <w:rPr>
              <w:rFonts w:eastAsiaTheme="minorEastAsia"/>
              <w:b w:val="0"/>
              <w:bCs w:val="0"/>
              <w:kern w:val="2"/>
              <w:sz w:val="24"/>
              <w:szCs w:val="24"/>
              <w:lang w:eastAsia="cs-CZ"/>
              <w14:ligatures w14:val="standardContextual"/>
            </w:rPr>
          </w:pPr>
          <w:hyperlink w:anchor="_Toc203568672" w:history="1">
            <w:r w:rsidRPr="009B6A75">
              <w:rPr>
                <w:rStyle w:val="Hypertextovodkaz"/>
              </w:rPr>
              <w:t>4.</w:t>
            </w:r>
            <w:r>
              <w:rPr>
                <w:rFonts w:eastAsiaTheme="minorEastAsia"/>
                <w:b w:val="0"/>
                <w:bCs w:val="0"/>
                <w:kern w:val="2"/>
                <w:sz w:val="24"/>
                <w:szCs w:val="24"/>
                <w:lang w:eastAsia="cs-CZ"/>
                <w14:ligatures w14:val="standardContextual"/>
              </w:rPr>
              <w:tab/>
            </w:r>
            <w:r w:rsidRPr="009B6A75">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_Toc203568672 \h </w:instrText>
            </w:r>
            <w:r>
              <w:rPr>
                <w:webHidden/>
              </w:rPr>
            </w:r>
            <w:r>
              <w:rPr>
                <w:webHidden/>
              </w:rPr>
              <w:fldChar w:fldCharType="separate"/>
            </w:r>
            <w:r>
              <w:rPr>
                <w:webHidden/>
              </w:rPr>
              <w:t>12</w:t>
            </w:r>
            <w:r>
              <w:rPr>
                <w:webHidden/>
              </w:rPr>
              <w:fldChar w:fldCharType="end"/>
            </w:r>
          </w:hyperlink>
        </w:p>
        <w:p w14:paraId="5A7775A6" w14:textId="6FACAADF" w:rsidR="0088417B" w:rsidRDefault="0088417B">
          <w:pPr>
            <w:pStyle w:val="Obsah2"/>
            <w:rPr>
              <w:rFonts w:eastAsiaTheme="minorEastAsia"/>
              <w:b w:val="0"/>
              <w:bCs w:val="0"/>
              <w:kern w:val="2"/>
              <w:sz w:val="24"/>
              <w:szCs w:val="24"/>
              <w14:ligatures w14:val="standardContextual"/>
            </w:rPr>
          </w:pPr>
          <w:hyperlink w:anchor="_Toc203568673" w:history="1">
            <w:r w:rsidRPr="009B6A75">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_Toc203568673 \h </w:instrText>
            </w:r>
            <w:r>
              <w:rPr>
                <w:webHidden/>
              </w:rPr>
            </w:r>
            <w:r>
              <w:rPr>
                <w:webHidden/>
              </w:rPr>
              <w:fldChar w:fldCharType="separate"/>
            </w:r>
            <w:r>
              <w:rPr>
                <w:webHidden/>
              </w:rPr>
              <w:t>12</w:t>
            </w:r>
            <w:r>
              <w:rPr>
                <w:webHidden/>
              </w:rPr>
              <w:fldChar w:fldCharType="end"/>
            </w:r>
          </w:hyperlink>
        </w:p>
        <w:p w14:paraId="33E94B67" w14:textId="38D1C782" w:rsidR="0088417B" w:rsidRDefault="0088417B">
          <w:pPr>
            <w:pStyle w:val="Obsah2"/>
            <w:rPr>
              <w:rFonts w:eastAsiaTheme="minorEastAsia"/>
              <w:b w:val="0"/>
              <w:bCs w:val="0"/>
              <w:kern w:val="2"/>
              <w:sz w:val="24"/>
              <w:szCs w:val="24"/>
              <w14:ligatures w14:val="standardContextual"/>
            </w:rPr>
          </w:pPr>
          <w:hyperlink w:anchor="_Toc203568674" w:history="1">
            <w:r w:rsidRPr="009B6A75">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_Toc203568674 \h </w:instrText>
            </w:r>
            <w:r>
              <w:rPr>
                <w:webHidden/>
              </w:rPr>
            </w:r>
            <w:r>
              <w:rPr>
                <w:webHidden/>
              </w:rPr>
              <w:fldChar w:fldCharType="separate"/>
            </w:r>
            <w:r>
              <w:rPr>
                <w:webHidden/>
              </w:rPr>
              <w:t>13</w:t>
            </w:r>
            <w:r>
              <w:rPr>
                <w:webHidden/>
              </w:rPr>
              <w:fldChar w:fldCharType="end"/>
            </w:r>
          </w:hyperlink>
        </w:p>
        <w:p w14:paraId="17FE900D" w14:textId="2F4E0F6F" w:rsidR="0088417B" w:rsidRDefault="0088417B">
          <w:pPr>
            <w:pStyle w:val="Obsah2"/>
            <w:rPr>
              <w:rFonts w:eastAsiaTheme="minorEastAsia"/>
              <w:b w:val="0"/>
              <w:bCs w:val="0"/>
              <w:kern w:val="2"/>
              <w:sz w:val="24"/>
              <w:szCs w:val="24"/>
              <w14:ligatures w14:val="standardContextual"/>
            </w:rPr>
          </w:pPr>
          <w:hyperlink w:anchor="_Toc203568675" w:history="1">
            <w:r w:rsidRPr="009B6A75">
              <w:rPr>
                <w:rStyle w:val="Hypertextovodkaz"/>
              </w:rPr>
              <w:t>Kritérium C - úpadkové (insolvenční) řízení</w:t>
            </w:r>
            <w:r>
              <w:rPr>
                <w:webHidden/>
              </w:rPr>
              <w:tab/>
            </w:r>
            <w:r>
              <w:rPr>
                <w:webHidden/>
              </w:rPr>
              <w:fldChar w:fldCharType="begin"/>
            </w:r>
            <w:r>
              <w:rPr>
                <w:webHidden/>
              </w:rPr>
              <w:instrText xml:space="preserve"> PAGEREF _Toc203568675 \h </w:instrText>
            </w:r>
            <w:r>
              <w:rPr>
                <w:webHidden/>
              </w:rPr>
            </w:r>
            <w:r>
              <w:rPr>
                <w:webHidden/>
              </w:rPr>
              <w:fldChar w:fldCharType="separate"/>
            </w:r>
            <w:r>
              <w:rPr>
                <w:webHidden/>
              </w:rPr>
              <w:t>13</w:t>
            </w:r>
            <w:r>
              <w:rPr>
                <w:webHidden/>
              </w:rPr>
              <w:fldChar w:fldCharType="end"/>
            </w:r>
          </w:hyperlink>
        </w:p>
        <w:p w14:paraId="1BE91033" w14:textId="456E32E2" w:rsidR="0088417B" w:rsidRDefault="0088417B">
          <w:pPr>
            <w:pStyle w:val="Obsah2"/>
            <w:rPr>
              <w:rFonts w:eastAsiaTheme="minorEastAsia"/>
              <w:b w:val="0"/>
              <w:bCs w:val="0"/>
              <w:kern w:val="2"/>
              <w:sz w:val="24"/>
              <w:szCs w:val="24"/>
              <w14:ligatures w14:val="standardContextual"/>
            </w:rPr>
          </w:pPr>
          <w:hyperlink w:anchor="_Toc203568676" w:history="1">
            <w:r w:rsidRPr="009B6A75">
              <w:rPr>
                <w:rStyle w:val="Hypertextovodkaz"/>
              </w:rPr>
              <w:t>Kritérium D - podnik s podporou na záchranu nebo restrukturalizaci</w:t>
            </w:r>
            <w:r>
              <w:rPr>
                <w:webHidden/>
              </w:rPr>
              <w:tab/>
            </w:r>
            <w:r>
              <w:rPr>
                <w:webHidden/>
              </w:rPr>
              <w:fldChar w:fldCharType="begin"/>
            </w:r>
            <w:r>
              <w:rPr>
                <w:webHidden/>
              </w:rPr>
              <w:instrText xml:space="preserve"> PAGEREF _Toc203568676 \h </w:instrText>
            </w:r>
            <w:r>
              <w:rPr>
                <w:webHidden/>
              </w:rPr>
            </w:r>
            <w:r>
              <w:rPr>
                <w:webHidden/>
              </w:rPr>
              <w:fldChar w:fldCharType="separate"/>
            </w:r>
            <w:r>
              <w:rPr>
                <w:webHidden/>
              </w:rPr>
              <w:t>13</w:t>
            </w:r>
            <w:r>
              <w:rPr>
                <w:webHidden/>
              </w:rPr>
              <w:fldChar w:fldCharType="end"/>
            </w:r>
          </w:hyperlink>
        </w:p>
        <w:p w14:paraId="571F4752" w14:textId="73062F46" w:rsidR="0088417B" w:rsidRDefault="0088417B">
          <w:pPr>
            <w:pStyle w:val="Obsah2"/>
            <w:rPr>
              <w:rFonts w:eastAsiaTheme="minorEastAsia"/>
              <w:b w:val="0"/>
              <w:bCs w:val="0"/>
              <w:kern w:val="2"/>
              <w:sz w:val="24"/>
              <w:szCs w:val="24"/>
              <w14:ligatures w14:val="standardContextual"/>
            </w:rPr>
          </w:pPr>
          <w:hyperlink w:anchor="_Toc203568677" w:history="1">
            <w:r w:rsidRPr="009B6A75">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_Toc203568677 \h </w:instrText>
            </w:r>
            <w:r>
              <w:rPr>
                <w:webHidden/>
              </w:rPr>
            </w:r>
            <w:r>
              <w:rPr>
                <w:webHidden/>
              </w:rPr>
              <w:fldChar w:fldCharType="separate"/>
            </w:r>
            <w:r>
              <w:rPr>
                <w:webHidden/>
              </w:rPr>
              <w:t>14</w:t>
            </w:r>
            <w:r>
              <w:rPr>
                <w:webHidden/>
              </w:rPr>
              <w:fldChar w:fldCharType="end"/>
            </w:r>
          </w:hyperlink>
        </w:p>
        <w:p w14:paraId="660009FA" w14:textId="6332B4F3" w:rsidR="0088417B" w:rsidRDefault="0088417B">
          <w:pPr>
            <w:pStyle w:val="Obsah1"/>
            <w:rPr>
              <w:rFonts w:eastAsiaTheme="minorEastAsia"/>
              <w:b w:val="0"/>
              <w:bCs w:val="0"/>
              <w:kern w:val="2"/>
              <w:sz w:val="24"/>
              <w:szCs w:val="24"/>
              <w:lang w:eastAsia="cs-CZ"/>
              <w14:ligatures w14:val="standardContextual"/>
            </w:rPr>
          </w:pPr>
          <w:hyperlink w:anchor="_Toc203568678" w:history="1">
            <w:r w:rsidRPr="009B6A75">
              <w:rPr>
                <w:rStyle w:val="Hypertextovodkaz"/>
              </w:rPr>
              <w:t>5.</w:t>
            </w:r>
            <w:r>
              <w:rPr>
                <w:rFonts w:eastAsiaTheme="minorEastAsia"/>
                <w:b w:val="0"/>
                <w:bCs w:val="0"/>
                <w:kern w:val="2"/>
                <w:sz w:val="24"/>
                <w:szCs w:val="24"/>
                <w:lang w:eastAsia="cs-CZ"/>
                <w14:ligatures w14:val="standardContextual"/>
              </w:rPr>
              <w:tab/>
            </w:r>
            <w:r w:rsidRPr="009B6A75">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_Toc203568678 \h </w:instrText>
            </w:r>
            <w:r>
              <w:rPr>
                <w:webHidden/>
              </w:rPr>
            </w:r>
            <w:r>
              <w:rPr>
                <w:webHidden/>
              </w:rPr>
              <w:fldChar w:fldCharType="separate"/>
            </w:r>
            <w:r>
              <w:rPr>
                <w:webHidden/>
              </w:rPr>
              <w:t>14</w:t>
            </w:r>
            <w:r>
              <w:rPr>
                <w:webHidden/>
              </w:rPr>
              <w:fldChar w:fldCharType="end"/>
            </w:r>
          </w:hyperlink>
        </w:p>
        <w:p w14:paraId="2A8B98F5" w14:textId="60F8E7D9" w:rsidR="0088417B" w:rsidRDefault="0088417B">
          <w:pPr>
            <w:pStyle w:val="Obsah1"/>
            <w:rPr>
              <w:rFonts w:eastAsiaTheme="minorEastAsia"/>
              <w:b w:val="0"/>
              <w:bCs w:val="0"/>
              <w:kern w:val="2"/>
              <w:sz w:val="24"/>
              <w:szCs w:val="24"/>
              <w:lang w:eastAsia="cs-CZ"/>
              <w14:ligatures w14:val="standardContextual"/>
            </w:rPr>
          </w:pPr>
          <w:hyperlink w:anchor="_Toc203568679" w:history="1">
            <w:r w:rsidRPr="009B6A75">
              <w:rPr>
                <w:rStyle w:val="Hypertextovodkaz"/>
              </w:rPr>
              <w:t>6.</w:t>
            </w:r>
            <w:r>
              <w:rPr>
                <w:rFonts w:eastAsiaTheme="minorEastAsia"/>
                <w:b w:val="0"/>
                <w:bCs w:val="0"/>
                <w:kern w:val="2"/>
                <w:sz w:val="24"/>
                <w:szCs w:val="24"/>
                <w:lang w:eastAsia="cs-CZ"/>
                <w14:ligatures w14:val="standardContextual"/>
              </w:rPr>
              <w:tab/>
            </w:r>
            <w:r w:rsidRPr="009B6A75">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_Toc203568679 \h </w:instrText>
            </w:r>
            <w:r>
              <w:rPr>
                <w:webHidden/>
              </w:rPr>
            </w:r>
            <w:r>
              <w:rPr>
                <w:webHidden/>
              </w:rPr>
              <w:fldChar w:fldCharType="separate"/>
            </w:r>
            <w:r>
              <w:rPr>
                <w:webHidden/>
              </w:rPr>
              <w:t>15</w:t>
            </w:r>
            <w:r>
              <w:rPr>
                <w:webHidden/>
              </w:rPr>
              <w:fldChar w:fldCharType="end"/>
            </w:r>
          </w:hyperlink>
        </w:p>
        <w:p w14:paraId="4877C060" w14:textId="710760CF" w:rsidR="0088417B" w:rsidRDefault="0088417B">
          <w:pPr>
            <w:pStyle w:val="Obsah1"/>
            <w:rPr>
              <w:rFonts w:eastAsiaTheme="minorEastAsia"/>
              <w:b w:val="0"/>
              <w:bCs w:val="0"/>
              <w:kern w:val="2"/>
              <w:sz w:val="24"/>
              <w:szCs w:val="24"/>
              <w:lang w:eastAsia="cs-CZ"/>
              <w14:ligatures w14:val="standardContextual"/>
            </w:rPr>
          </w:pPr>
          <w:hyperlink w:anchor="_Toc203568680" w:history="1">
            <w:r w:rsidRPr="009B6A75">
              <w:rPr>
                <w:rStyle w:val="Hypertextovodkaz"/>
              </w:rPr>
              <w:t>7.</w:t>
            </w:r>
            <w:r>
              <w:rPr>
                <w:rFonts w:eastAsiaTheme="minorEastAsia"/>
                <w:b w:val="0"/>
                <w:bCs w:val="0"/>
                <w:kern w:val="2"/>
                <w:sz w:val="24"/>
                <w:szCs w:val="24"/>
                <w:lang w:eastAsia="cs-CZ"/>
                <w14:ligatures w14:val="standardContextual"/>
              </w:rPr>
              <w:tab/>
            </w:r>
            <w:r w:rsidRPr="009B6A75">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_Toc203568680 \h </w:instrText>
            </w:r>
            <w:r>
              <w:rPr>
                <w:webHidden/>
              </w:rPr>
            </w:r>
            <w:r>
              <w:rPr>
                <w:webHidden/>
              </w:rPr>
              <w:fldChar w:fldCharType="separate"/>
            </w:r>
            <w:r>
              <w:rPr>
                <w:webHidden/>
              </w:rPr>
              <w:t>16</w:t>
            </w:r>
            <w:r>
              <w:rPr>
                <w:webHidden/>
              </w:rPr>
              <w:fldChar w:fldCharType="end"/>
            </w:r>
          </w:hyperlink>
        </w:p>
        <w:p w14:paraId="351C06C1" w14:textId="71D5C1D5" w:rsidR="0088417B" w:rsidRDefault="0088417B">
          <w:pPr>
            <w:pStyle w:val="Obsah2"/>
            <w:rPr>
              <w:rFonts w:eastAsiaTheme="minorEastAsia"/>
              <w:b w:val="0"/>
              <w:bCs w:val="0"/>
              <w:kern w:val="2"/>
              <w:sz w:val="24"/>
              <w:szCs w:val="24"/>
              <w14:ligatures w14:val="standardContextual"/>
            </w:rPr>
          </w:pPr>
          <w:hyperlink w:anchor="_Toc203568681" w:history="1">
            <w:r w:rsidRPr="009B6A75">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_Toc203568681 \h </w:instrText>
            </w:r>
            <w:r>
              <w:rPr>
                <w:webHidden/>
              </w:rPr>
            </w:r>
            <w:r>
              <w:rPr>
                <w:webHidden/>
              </w:rPr>
              <w:fldChar w:fldCharType="separate"/>
            </w:r>
            <w:r>
              <w:rPr>
                <w:webHidden/>
              </w:rPr>
              <w:t>16</w:t>
            </w:r>
            <w:r>
              <w:rPr>
                <w:webHidden/>
              </w:rPr>
              <w:fldChar w:fldCharType="end"/>
            </w:r>
          </w:hyperlink>
        </w:p>
        <w:p w14:paraId="0F3BF8D3" w14:textId="09A62ACA"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2" w:history="1">
            <w:r w:rsidRPr="009B6A75">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_Toc203568682 \h </w:instrText>
            </w:r>
            <w:r>
              <w:rPr>
                <w:noProof/>
                <w:webHidden/>
              </w:rPr>
            </w:r>
            <w:r>
              <w:rPr>
                <w:noProof/>
                <w:webHidden/>
              </w:rPr>
              <w:fldChar w:fldCharType="separate"/>
            </w:r>
            <w:r>
              <w:rPr>
                <w:noProof/>
                <w:webHidden/>
              </w:rPr>
              <w:t>16</w:t>
            </w:r>
            <w:r>
              <w:rPr>
                <w:noProof/>
                <w:webHidden/>
              </w:rPr>
              <w:fldChar w:fldCharType="end"/>
            </w:r>
          </w:hyperlink>
        </w:p>
        <w:p w14:paraId="0AC580E9" w14:textId="55A8AAE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3" w:history="1">
            <w:r w:rsidRPr="009B6A75">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_Toc203568683 \h </w:instrText>
            </w:r>
            <w:r>
              <w:rPr>
                <w:noProof/>
                <w:webHidden/>
              </w:rPr>
            </w:r>
            <w:r>
              <w:rPr>
                <w:noProof/>
                <w:webHidden/>
              </w:rPr>
              <w:fldChar w:fldCharType="separate"/>
            </w:r>
            <w:r>
              <w:rPr>
                <w:noProof/>
                <w:webHidden/>
              </w:rPr>
              <w:t>17</w:t>
            </w:r>
            <w:r>
              <w:rPr>
                <w:noProof/>
                <w:webHidden/>
              </w:rPr>
              <w:fldChar w:fldCharType="end"/>
            </w:r>
          </w:hyperlink>
        </w:p>
        <w:p w14:paraId="55EF1E58" w14:textId="32557D6D"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4" w:history="1">
            <w:r w:rsidRPr="009B6A75">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_Toc203568684 \h </w:instrText>
            </w:r>
            <w:r>
              <w:rPr>
                <w:noProof/>
                <w:webHidden/>
              </w:rPr>
            </w:r>
            <w:r>
              <w:rPr>
                <w:noProof/>
                <w:webHidden/>
              </w:rPr>
              <w:fldChar w:fldCharType="separate"/>
            </w:r>
            <w:r>
              <w:rPr>
                <w:noProof/>
                <w:webHidden/>
              </w:rPr>
              <w:t>19</w:t>
            </w:r>
            <w:r>
              <w:rPr>
                <w:noProof/>
                <w:webHidden/>
              </w:rPr>
              <w:fldChar w:fldCharType="end"/>
            </w:r>
          </w:hyperlink>
        </w:p>
        <w:p w14:paraId="516BFC8B" w14:textId="660289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5" w:history="1">
            <w:r w:rsidRPr="009B6A75">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_Toc203568685 \h </w:instrText>
            </w:r>
            <w:r>
              <w:rPr>
                <w:noProof/>
                <w:webHidden/>
              </w:rPr>
            </w:r>
            <w:r>
              <w:rPr>
                <w:noProof/>
                <w:webHidden/>
              </w:rPr>
              <w:fldChar w:fldCharType="separate"/>
            </w:r>
            <w:r>
              <w:rPr>
                <w:noProof/>
                <w:webHidden/>
              </w:rPr>
              <w:t>20</w:t>
            </w:r>
            <w:r>
              <w:rPr>
                <w:noProof/>
                <w:webHidden/>
              </w:rPr>
              <w:fldChar w:fldCharType="end"/>
            </w:r>
          </w:hyperlink>
        </w:p>
        <w:p w14:paraId="36C453E3" w14:textId="2F7718A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6" w:history="1">
            <w:r w:rsidRPr="009B6A75">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_Toc203568686 \h </w:instrText>
            </w:r>
            <w:r>
              <w:rPr>
                <w:noProof/>
                <w:webHidden/>
              </w:rPr>
            </w:r>
            <w:r>
              <w:rPr>
                <w:noProof/>
                <w:webHidden/>
              </w:rPr>
              <w:fldChar w:fldCharType="separate"/>
            </w:r>
            <w:r>
              <w:rPr>
                <w:noProof/>
                <w:webHidden/>
              </w:rPr>
              <w:t>21</w:t>
            </w:r>
            <w:r>
              <w:rPr>
                <w:noProof/>
                <w:webHidden/>
              </w:rPr>
              <w:fldChar w:fldCharType="end"/>
            </w:r>
          </w:hyperlink>
        </w:p>
        <w:p w14:paraId="24D2FAD1" w14:textId="06FB90B9"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7" w:history="1">
            <w:r w:rsidRPr="009B6A75">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_Toc203568687 \h </w:instrText>
            </w:r>
            <w:r>
              <w:rPr>
                <w:noProof/>
                <w:webHidden/>
              </w:rPr>
            </w:r>
            <w:r>
              <w:rPr>
                <w:noProof/>
                <w:webHidden/>
              </w:rPr>
              <w:fldChar w:fldCharType="separate"/>
            </w:r>
            <w:r>
              <w:rPr>
                <w:noProof/>
                <w:webHidden/>
              </w:rPr>
              <w:t>22</w:t>
            </w:r>
            <w:r>
              <w:rPr>
                <w:noProof/>
                <w:webHidden/>
              </w:rPr>
              <w:fldChar w:fldCharType="end"/>
            </w:r>
          </w:hyperlink>
        </w:p>
        <w:p w14:paraId="4CECE51D" w14:textId="7F17F35D" w:rsidR="0088417B" w:rsidRDefault="0088417B">
          <w:pPr>
            <w:pStyle w:val="Obsah2"/>
            <w:rPr>
              <w:rFonts w:eastAsiaTheme="minorEastAsia"/>
              <w:b w:val="0"/>
              <w:bCs w:val="0"/>
              <w:kern w:val="2"/>
              <w:sz w:val="24"/>
              <w:szCs w:val="24"/>
              <w14:ligatures w14:val="standardContextual"/>
            </w:rPr>
          </w:pPr>
          <w:hyperlink w:anchor="_Toc203568688" w:history="1">
            <w:r w:rsidRPr="009B6A75">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_Toc203568688 \h </w:instrText>
            </w:r>
            <w:r>
              <w:rPr>
                <w:webHidden/>
              </w:rPr>
            </w:r>
            <w:r>
              <w:rPr>
                <w:webHidden/>
              </w:rPr>
              <w:fldChar w:fldCharType="separate"/>
            </w:r>
            <w:r>
              <w:rPr>
                <w:webHidden/>
              </w:rPr>
              <w:t>23</w:t>
            </w:r>
            <w:r>
              <w:rPr>
                <w:webHidden/>
              </w:rPr>
              <w:fldChar w:fldCharType="end"/>
            </w:r>
          </w:hyperlink>
        </w:p>
        <w:p w14:paraId="371E646D" w14:textId="6E7A928E"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9" w:history="1">
            <w:r w:rsidRPr="009B6A75">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_Toc203568689 \h </w:instrText>
            </w:r>
            <w:r>
              <w:rPr>
                <w:noProof/>
                <w:webHidden/>
              </w:rPr>
            </w:r>
            <w:r>
              <w:rPr>
                <w:noProof/>
                <w:webHidden/>
              </w:rPr>
              <w:fldChar w:fldCharType="separate"/>
            </w:r>
            <w:r>
              <w:rPr>
                <w:noProof/>
                <w:webHidden/>
              </w:rPr>
              <w:t>23</w:t>
            </w:r>
            <w:r>
              <w:rPr>
                <w:noProof/>
                <w:webHidden/>
              </w:rPr>
              <w:fldChar w:fldCharType="end"/>
            </w:r>
          </w:hyperlink>
        </w:p>
        <w:p w14:paraId="23FF69BD" w14:textId="5327BAE0"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0" w:history="1">
            <w:r w:rsidRPr="009B6A75">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_Toc203568690 \h </w:instrText>
            </w:r>
            <w:r>
              <w:rPr>
                <w:noProof/>
                <w:webHidden/>
              </w:rPr>
            </w:r>
            <w:r>
              <w:rPr>
                <w:noProof/>
                <w:webHidden/>
              </w:rPr>
              <w:fldChar w:fldCharType="separate"/>
            </w:r>
            <w:r>
              <w:rPr>
                <w:noProof/>
                <w:webHidden/>
              </w:rPr>
              <w:t>25</w:t>
            </w:r>
            <w:r>
              <w:rPr>
                <w:noProof/>
                <w:webHidden/>
              </w:rPr>
              <w:fldChar w:fldCharType="end"/>
            </w:r>
          </w:hyperlink>
        </w:p>
        <w:p w14:paraId="18883DB9" w14:textId="5ED57933"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1" w:history="1">
            <w:r w:rsidRPr="009B6A75">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_Toc203568691 \h </w:instrText>
            </w:r>
            <w:r>
              <w:rPr>
                <w:noProof/>
                <w:webHidden/>
              </w:rPr>
            </w:r>
            <w:r>
              <w:rPr>
                <w:noProof/>
                <w:webHidden/>
              </w:rPr>
              <w:fldChar w:fldCharType="separate"/>
            </w:r>
            <w:r>
              <w:rPr>
                <w:noProof/>
                <w:webHidden/>
              </w:rPr>
              <w:t>25</w:t>
            </w:r>
            <w:r>
              <w:rPr>
                <w:noProof/>
                <w:webHidden/>
              </w:rPr>
              <w:fldChar w:fldCharType="end"/>
            </w:r>
          </w:hyperlink>
        </w:p>
        <w:p w14:paraId="3DB48F50" w14:textId="64CFF058"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2" w:history="1">
            <w:r w:rsidRPr="009B6A75">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_Toc203568692 \h </w:instrText>
            </w:r>
            <w:r>
              <w:rPr>
                <w:noProof/>
                <w:webHidden/>
              </w:rPr>
            </w:r>
            <w:r>
              <w:rPr>
                <w:noProof/>
                <w:webHidden/>
              </w:rPr>
              <w:fldChar w:fldCharType="separate"/>
            </w:r>
            <w:r>
              <w:rPr>
                <w:noProof/>
                <w:webHidden/>
              </w:rPr>
              <w:t>26</w:t>
            </w:r>
            <w:r>
              <w:rPr>
                <w:noProof/>
                <w:webHidden/>
              </w:rPr>
              <w:fldChar w:fldCharType="end"/>
            </w:r>
          </w:hyperlink>
        </w:p>
        <w:p w14:paraId="52EAD73D" w14:textId="040C21A4"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3" w:history="1">
            <w:r w:rsidRPr="009B6A75">
              <w:rPr>
                <w:rStyle w:val="Hypertextovodkaz"/>
                <w:rFonts w:ascii="Calibri" w:hAnsi="Calibri" w:cs="Calibri"/>
                <w:noProof/>
              </w:rPr>
              <w:t xml:space="preserve">5. Subjekt s krátkou historií (s existencí kratší než tři roky), </w:t>
            </w:r>
            <w:r w:rsidRPr="009B6A75">
              <w:rPr>
                <w:rStyle w:val="Hypertextovodkaz"/>
                <w:noProof/>
              </w:rPr>
              <w:t>který je propojený s dalšími subjekty</w:t>
            </w:r>
            <w:r>
              <w:rPr>
                <w:noProof/>
                <w:webHidden/>
              </w:rPr>
              <w:tab/>
            </w:r>
            <w:r>
              <w:rPr>
                <w:noProof/>
                <w:webHidden/>
              </w:rPr>
              <w:fldChar w:fldCharType="begin"/>
            </w:r>
            <w:r>
              <w:rPr>
                <w:noProof/>
                <w:webHidden/>
              </w:rPr>
              <w:instrText xml:space="preserve"> PAGEREF _Toc203568693 \h </w:instrText>
            </w:r>
            <w:r>
              <w:rPr>
                <w:noProof/>
                <w:webHidden/>
              </w:rPr>
            </w:r>
            <w:r>
              <w:rPr>
                <w:noProof/>
                <w:webHidden/>
              </w:rPr>
              <w:fldChar w:fldCharType="separate"/>
            </w:r>
            <w:r>
              <w:rPr>
                <w:noProof/>
                <w:webHidden/>
              </w:rPr>
              <w:t>26</w:t>
            </w:r>
            <w:r>
              <w:rPr>
                <w:noProof/>
                <w:webHidden/>
              </w:rPr>
              <w:fldChar w:fldCharType="end"/>
            </w:r>
          </w:hyperlink>
        </w:p>
        <w:p w14:paraId="16501D93" w14:textId="5D080B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4" w:history="1">
            <w:r w:rsidRPr="009B6A75">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_Toc203568694 \h </w:instrText>
            </w:r>
            <w:r>
              <w:rPr>
                <w:noProof/>
                <w:webHidden/>
              </w:rPr>
            </w:r>
            <w:r>
              <w:rPr>
                <w:noProof/>
                <w:webHidden/>
              </w:rPr>
              <w:fldChar w:fldCharType="separate"/>
            </w:r>
            <w:r>
              <w:rPr>
                <w:noProof/>
                <w:webHidden/>
              </w:rPr>
              <w:t>27</w:t>
            </w:r>
            <w:r>
              <w:rPr>
                <w:noProof/>
                <w:webHidden/>
              </w:rPr>
              <w:fldChar w:fldCharType="end"/>
            </w:r>
          </w:hyperlink>
        </w:p>
        <w:p w14:paraId="33005F17" w14:textId="1A8B3EC9"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8664"/>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8665"/>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8666"/>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8667"/>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8668"/>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8669"/>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8670"/>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8671"/>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8672"/>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8673"/>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8674"/>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8675"/>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8676"/>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8677"/>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8678"/>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8679"/>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8680"/>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8681"/>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8682"/>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8683"/>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8684"/>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8685"/>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8686"/>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8687"/>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8688"/>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8689"/>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8690"/>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8691"/>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8692"/>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8693"/>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8694"/>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3FF93CE1" w:rsidR="00C05D5F" w:rsidRPr="00540751" w:rsidRDefault="00DB3368">
    <w:pPr>
      <w:pStyle w:val="Zpat"/>
      <w:rPr>
        <w:sz w:val="20"/>
        <w:szCs w:val="20"/>
      </w:rPr>
    </w:pPr>
    <w:r w:rsidRPr="00DB3368">
      <w:rPr>
        <w:rFonts w:ascii="Aptos" w:eastAsia="Times New Roman" w:hAnsi="Aptos" w:cs="Times New Roman"/>
        <w:noProof/>
        <w:kern w:val="2"/>
        <w:sz w:val="24"/>
        <w:szCs w:val="24"/>
        <w:lang w:eastAsia="cs-CZ"/>
        <w14:ligatures w14:val="standardContextual"/>
      </w:rPr>
      <w:drawing>
        <wp:inline distT="0" distB="0" distL="0" distR="0" wp14:anchorId="57A16A64" wp14:editId="00A89F23">
          <wp:extent cx="5759450" cy="699135"/>
          <wp:effectExtent l="0" t="0" r="0" b="5715"/>
          <wp:docPr id="1651508929" name="Obrázek 1651508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645DE1F4" w:rsidR="002D2410" w:rsidRDefault="002D2410" w:rsidP="001868F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65578"/>
    <w:rsid w:val="00172D2E"/>
    <w:rsid w:val="00172E04"/>
    <w:rsid w:val="00175994"/>
    <w:rsid w:val="00177399"/>
    <w:rsid w:val="00177A2F"/>
    <w:rsid w:val="00181E52"/>
    <w:rsid w:val="0018229C"/>
    <w:rsid w:val="00183020"/>
    <w:rsid w:val="00183C8F"/>
    <w:rsid w:val="00183E46"/>
    <w:rsid w:val="001844AF"/>
    <w:rsid w:val="001868F5"/>
    <w:rsid w:val="00186C32"/>
    <w:rsid w:val="001872EC"/>
    <w:rsid w:val="001924A9"/>
    <w:rsid w:val="00193FC6"/>
    <w:rsid w:val="00195BDC"/>
    <w:rsid w:val="001A02FA"/>
    <w:rsid w:val="001A0A30"/>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09C2"/>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1C14"/>
    <w:rsid w:val="005F2F63"/>
    <w:rsid w:val="005F4FAF"/>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417B"/>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989"/>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092C"/>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095"/>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299"/>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04DD"/>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368"/>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150A"/>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28</Pages>
  <Words>9269</Words>
  <Characters>54689</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63831</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27</cp:revision>
  <cp:lastPrinted>2025-07-04T13:05:00Z</cp:lastPrinted>
  <dcterms:created xsi:type="dcterms:W3CDTF">2025-06-23T11:38:00Z</dcterms:created>
  <dcterms:modified xsi:type="dcterms:W3CDTF">2025-11-24T17:10:00Z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